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A" w:rsidRDefault="00686E2A" w:rsidP="00686E2A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>
        <w:rPr>
          <w:b/>
          <w:szCs w:val="24"/>
          <w:u w:val="single"/>
          <w:lang w:val="pl-PL"/>
        </w:rPr>
        <w:t xml:space="preserve">ANEX XI  </w:t>
      </w:r>
    </w:p>
    <w:p w:rsidR="00686E2A" w:rsidRDefault="00686E2A" w:rsidP="00686E2A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</w:p>
    <w:p w:rsidR="00686E2A" w:rsidRDefault="00686E2A" w:rsidP="00686E2A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S A G L A S N O S T </w:t>
      </w:r>
    </w:p>
    <w:p w:rsidR="00686E2A" w:rsidRDefault="00686E2A" w:rsidP="00686E2A">
      <w:pPr>
        <w:shd w:val="clear" w:color="auto" w:fill="FFFFFF"/>
        <w:jc w:val="center"/>
        <w:rPr>
          <w:b/>
          <w:bCs/>
          <w:szCs w:val="24"/>
          <w:lang w:val="pl-PL"/>
        </w:rPr>
      </w:pPr>
      <w:r>
        <w:rPr>
          <w:b/>
          <w:szCs w:val="24"/>
          <w:lang w:val="pl-PL"/>
        </w:rPr>
        <w:t xml:space="preserve">za učešće u projektu  </w:t>
      </w:r>
      <w:r>
        <w:rPr>
          <w:b/>
          <w:bCs/>
          <w:szCs w:val="24"/>
          <w:u w:val="single"/>
          <w:lang w:val="pl-PL"/>
        </w:rPr>
        <w:t>ZAPOŠLJAVANJA</w:t>
      </w:r>
      <w:r>
        <w:rPr>
          <w:b/>
          <w:bCs/>
          <w:szCs w:val="24"/>
          <w:lang w:val="pl-PL"/>
        </w:rPr>
        <w:t xml:space="preserve"> </w:t>
      </w:r>
    </w:p>
    <w:p w:rsidR="00686E2A" w:rsidRDefault="00686E2A" w:rsidP="00686E2A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>
        <w:rPr>
          <w:b/>
          <w:bCs/>
          <w:szCs w:val="24"/>
          <w:lang w:val="pl-PL"/>
        </w:rPr>
        <w:t xml:space="preserve">branilaca i članova njihove porodice Tuzlanskog kantona </w:t>
      </w:r>
    </w:p>
    <w:p w:rsidR="00686E2A" w:rsidRDefault="00686E2A" w:rsidP="00686E2A">
      <w:pPr>
        <w:autoSpaceDE w:val="0"/>
        <w:autoSpaceDN w:val="0"/>
        <w:adjustRightInd w:val="0"/>
        <w:jc w:val="center"/>
        <w:rPr>
          <w:b/>
          <w:i/>
          <w:szCs w:val="24"/>
          <w:lang w:val="pl-PL"/>
        </w:rPr>
      </w:pPr>
    </w:p>
    <w:p w:rsidR="00686E2A" w:rsidRDefault="00686E2A" w:rsidP="00686E2A">
      <w:pPr>
        <w:autoSpaceDE w:val="0"/>
        <w:autoSpaceDN w:val="0"/>
        <w:adjustRightInd w:val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Kojom ja___________________________________________________________________ 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(Prezime, ime jednog roditelja, ime, JMB)                     </w:t>
      </w:r>
    </w:p>
    <w:p w:rsidR="00686E2A" w:rsidRDefault="00686E2A" w:rsidP="00686E2A">
      <w:pPr>
        <w:autoSpaceDE w:val="0"/>
        <w:autoSpaceDN w:val="0"/>
        <w:adjustRightInd w:val="0"/>
        <w:jc w:val="center"/>
        <w:rPr>
          <w:szCs w:val="24"/>
          <w:lang w:val="pl-PL"/>
        </w:rPr>
      </w:pP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iz _________________________________________________________________________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(Adresa prebivališta, ulica, broj, općina, grad, telefon)                     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Kao osoba ovlaštena za zastupanje________________________________________________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                           (naziv i sjedište poslovnog subjekta )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Dajem saglasnosti da: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</w:p>
    <w:p w:rsidR="00686E2A" w:rsidRDefault="00686E2A" w:rsidP="00686E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Ministarstvo za boračka pitanja Tuzlanskog kantona, iz Tuzle, Ulica Maršala Tita do broja 34.  da  u naredna 24 mjeseca može zatražiti i koristiti podatke o uplaćenom porezu i  doprinosima iz ličnih primanja iz operativnih evidencija koje vodi mjesno nadležna Porezna ispostava za uposlene radnike,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</w:t>
      </w:r>
    </w:p>
    <w:p w:rsidR="00686E2A" w:rsidRDefault="00686E2A" w:rsidP="00686E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Porezna uprava, porezna ispostava grada /općine ______________, iz svojih operativnih evidencija u naredna 24 mjeseca,bez moje dalje saglasnosti  Ministarstvu za boračka pitanja Tuzlanskog kantona dostavlja sve  podatke o uplaćenom porezu i doprinosima iz ličnih primanja  za uposlene radnike i </w:t>
      </w:r>
    </w:p>
    <w:p w:rsidR="00686E2A" w:rsidRDefault="00686E2A" w:rsidP="00686E2A">
      <w:pPr>
        <w:autoSpaceDE w:val="0"/>
        <w:autoSpaceDN w:val="0"/>
        <w:adjustRightInd w:val="0"/>
        <w:rPr>
          <w:b/>
          <w:i/>
          <w:szCs w:val="24"/>
          <w:u w:val="single"/>
          <w:lang w:val="pl-PL"/>
        </w:rPr>
      </w:pPr>
    </w:p>
    <w:p w:rsidR="00686E2A" w:rsidRDefault="00686E2A" w:rsidP="00686E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 Ministarstvo za boračka pitanja Tuzlanskog kantona ovu moju saglasnost, bez moje dalje volje i saglasnosti dostavi u Poreznu upravu, poreznoj ispostavi grad /općine na dalju realizaciju.</w:t>
      </w:r>
    </w:p>
    <w:p w:rsidR="00686E2A" w:rsidRDefault="00686E2A" w:rsidP="00686E2A">
      <w:pPr>
        <w:rPr>
          <w:szCs w:val="24"/>
          <w:lang w:val="pl-PL"/>
        </w:rPr>
      </w:pPr>
      <w:r>
        <w:rPr>
          <w:szCs w:val="24"/>
          <w:lang w:val="pl-PL"/>
        </w:rPr>
        <w:t xml:space="preserve">  Mjesto i datum                                                                               Potpis podnosioca punomoći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________________   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____________________________ </w:t>
      </w:r>
    </w:p>
    <w:p w:rsidR="00686E2A" w:rsidRDefault="00686E2A" w:rsidP="00686E2A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</w:t>
      </w:r>
      <w:r>
        <w:rPr>
          <w:szCs w:val="24"/>
          <w:lang w:val="pl-PL"/>
        </w:rPr>
        <w:tab/>
        <w:t xml:space="preserve">     </w:t>
      </w:r>
      <w:r>
        <w:rPr>
          <w:szCs w:val="24"/>
          <w:lang w:val="pl-PL"/>
        </w:rPr>
        <w:tab/>
        <w:t>LK broj: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</w:p>
    <w:p w:rsidR="00686E2A" w:rsidRDefault="00686E2A" w:rsidP="00686E2A">
      <w:pPr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Napomena:   </w:t>
      </w:r>
    </w:p>
    <w:p w:rsidR="00686E2A" w:rsidRDefault="00686E2A" w:rsidP="00686E2A">
      <w:pPr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>Saglasnost mora biti ovjerena od strane nadležnog gradskog/općinskog organa uprave ili notara i predaje se kao original.</w:t>
      </w:r>
    </w:p>
    <w:p w:rsidR="00686E2A" w:rsidRDefault="00686E2A" w:rsidP="00686E2A">
      <w:pPr>
        <w:shd w:val="clear" w:color="auto" w:fill="FFFFFF"/>
        <w:ind w:firstLine="720"/>
        <w:jc w:val="both"/>
        <w:rPr>
          <w:szCs w:val="24"/>
          <w:lang w:val="pl-PL"/>
        </w:rPr>
      </w:pPr>
    </w:p>
    <w:p w:rsidR="00686E2A" w:rsidRDefault="00686E2A" w:rsidP="00686E2A">
      <w:pPr>
        <w:shd w:val="clear" w:color="auto" w:fill="FFFFFF"/>
        <w:jc w:val="both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 xml:space="preserve"> </w:t>
      </w:r>
    </w:p>
    <w:p w:rsidR="00686E2A" w:rsidRDefault="00686E2A" w:rsidP="00686E2A">
      <w:pPr>
        <w:shd w:val="clear" w:color="auto" w:fill="FFFFFF"/>
        <w:jc w:val="both"/>
        <w:rPr>
          <w:b/>
          <w:szCs w:val="24"/>
          <w:u w:val="single"/>
          <w:lang w:val="pl-PL"/>
        </w:rPr>
      </w:pPr>
    </w:p>
    <w:p w:rsidR="00686E2A" w:rsidRDefault="00686E2A" w:rsidP="00686E2A">
      <w:pPr>
        <w:shd w:val="clear" w:color="auto" w:fill="FFFFFF"/>
        <w:jc w:val="both"/>
        <w:rPr>
          <w:b/>
          <w:szCs w:val="24"/>
          <w:u w:val="single"/>
          <w:lang w:val="pl-PL"/>
        </w:rPr>
      </w:pPr>
    </w:p>
    <w:p w:rsidR="00686E2A" w:rsidRDefault="00686E2A" w:rsidP="00686E2A">
      <w:pPr>
        <w:shd w:val="clear" w:color="auto" w:fill="FFFFFF"/>
        <w:jc w:val="both"/>
        <w:rPr>
          <w:b/>
          <w:szCs w:val="24"/>
          <w:u w:val="single"/>
          <w:lang w:val="pl-PL"/>
        </w:rPr>
      </w:pPr>
    </w:p>
    <w:p w:rsidR="00686E2A" w:rsidRDefault="00686E2A" w:rsidP="00686E2A">
      <w:pPr>
        <w:shd w:val="clear" w:color="auto" w:fill="FFFFFF"/>
        <w:jc w:val="both"/>
        <w:rPr>
          <w:b/>
          <w:szCs w:val="24"/>
          <w:u w:val="single"/>
          <w:lang w:val="pl-PL"/>
        </w:rPr>
      </w:pPr>
    </w:p>
    <w:p w:rsidR="00686E2A" w:rsidRDefault="00686E2A" w:rsidP="00686E2A">
      <w:pPr>
        <w:shd w:val="clear" w:color="auto" w:fill="FFFFFF"/>
        <w:jc w:val="both"/>
        <w:rPr>
          <w:b/>
          <w:szCs w:val="24"/>
          <w:u w:val="single"/>
          <w:lang w:val="pl-PL"/>
        </w:rPr>
      </w:pPr>
      <w:bookmarkStart w:id="0" w:name="_GoBack"/>
      <w:bookmarkEnd w:id="0"/>
    </w:p>
    <w:sectPr w:rsidR="00686E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E9"/>
    <w:rsid w:val="001640E9"/>
    <w:rsid w:val="005D1E50"/>
    <w:rsid w:val="00686E2A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0DC3-3C15-4A57-8DA6-B2561214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686E2A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686E2A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686E2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686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dcterms:created xsi:type="dcterms:W3CDTF">2023-05-08T12:17:00Z</dcterms:created>
  <dcterms:modified xsi:type="dcterms:W3CDTF">2023-05-08T12:17:00Z</dcterms:modified>
</cp:coreProperties>
</file>